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E7" w:rsidRPr="001F22B6" w:rsidRDefault="004177E7" w:rsidP="004177E7">
      <w:pPr>
        <w:jc w:val="center"/>
        <w:rPr>
          <w:rFonts w:asciiTheme="majorBidi" w:hAnsiTheme="majorBidi" w:cstheme="majorBidi"/>
          <w:b/>
          <w:bCs/>
          <w:i/>
          <w:iCs/>
          <w:sz w:val="52"/>
          <w:szCs w:val="52"/>
          <w:u w:val="single"/>
        </w:rPr>
      </w:pPr>
      <w:r w:rsidRPr="001F22B6">
        <w:rPr>
          <w:rFonts w:asciiTheme="majorBidi" w:hAnsiTheme="majorBidi" w:cstheme="majorBidi"/>
          <w:b/>
          <w:bCs/>
          <w:i/>
          <w:iCs/>
          <w:sz w:val="52"/>
          <w:szCs w:val="52"/>
          <w:u w:val="single"/>
        </w:rPr>
        <w:t>Fiche de soutenabilité</w:t>
      </w:r>
    </w:p>
    <w:p w:rsidR="004177E7" w:rsidRPr="001F22B6" w:rsidRDefault="004177E7" w:rsidP="004177E7">
      <w:pPr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</w:rPr>
      </w:pPr>
      <w:r w:rsidRPr="001F22B6"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</w:rPr>
        <w:t>Mémoire de fin d’études</w:t>
      </w:r>
    </w:p>
    <w:p w:rsidR="004177E7" w:rsidRPr="001F22B6" w:rsidRDefault="004177E7" w:rsidP="004177E7">
      <w:pPr>
        <w:rPr>
          <w:rFonts w:asciiTheme="majorBidi" w:hAnsiTheme="majorBidi" w:cstheme="majorBidi"/>
          <w:sz w:val="10"/>
          <w:szCs w:val="10"/>
        </w:rPr>
      </w:pPr>
    </w:p>
    <w:p w:rsidR="004177E7" w:rsidRPr="00153BEB" w:rsidRDefault="004177E7" w:rsidP="001C0D11">
      <w:pPr>
        <w:rPr>
          <w:rFonts w:asciiTheme="majorBidi" w:hAnsiTheme="majorBidi" w:cstheme="majorBidi"/>
          <w:sz w:val="28"/>
          <w:szCs w:val="28"/>
        </w:rPr>
      </w:pPr>
      <w:r w:rsidRPr="001F22B6">
        <w:rPr>
          <w:rFonts w:asciiTheme="majorBidi" w:hAnsiTheme="majorBidi" w:cstheme="majorBidi"/>
          <w:b/>
          <w:bCs/>
          <w:sz w:val="28"/>
          <w:szCs w:val="28"/>
        </w:rPr>
        <w:t>Promotion </w:t>
      </w:r>
      <w:r w:rsidR="00396CAE" w:rsidRPr="001F22B6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72000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C0D11">
        <w:rPr>
          <w:rFonts w:asciiTheme="majorBidi" w:hAnsiTheme="majorBidi" w:cstheme="majorBidi"/>
          <w:b/>
          <w:bCs/>
          <w:sz w:val="28"/>
          <w:szCs w:val="28"/>
        </w:rPr>
        <w:t>39</w:t>
      </w:r>
    </w:p>
    <w:p w:rsidR="004177E7" w:rsidRPr="00A86B32" w:rsidRDefault="004177E7" w:rsidP="004177E7">
      <w:pPr>
        <w:spacing w:line="240" w:lineRule="auto"/>
        <w:rPr>
          <w:rFonts w:asciiTheme="majorBidi" w:hAnsiTheme="majorBidi" w:cstheme="majorBidi"/>
          <w:color w:val="A6A6A6" w:themeColor="background1" w:themeShade="A6"/>
          <w:sz w:val="28"/>
          <w:szCs w:val="28"/>
        </w:rPr>
      </w:pPr>
      <w:r w:rsidRPr="00153BEB">
        <w:rPr>
          <w:rFonts w:asciiTheme="majorBidi" w:hAnsiTheme="majorBidi" w:cstheme="majorBidi"/>
          <w:sz w:val="28"/>
          <w:szCs w:val="28"/>
        </w:rPr>
        <w:t xml:space="preserve">Nom et prénoms : </w:t>
      </w:r>
      <w:proofErr w:type="gramStart"/>
      <w:r w:rsidRPr="00A86B32">
        <w:rPr>
          <w:rFonts w:asciiTheme="majorBidi" w:hAnsiTheme="majorBidi" w:cstheme="majorBidi"/>
          <w:color w:val="A6A6A6" w:themeColor="background1" w:themeShade="A6"/>
          <w:sz w:val="28"/>
          <w:szCs w:val="28"/>
        </w:rPr>
        <w:t>……………………………………………………………….</w:t>
      </w:r>
      <w:proofErr w:type="gramEnd"/>
    </w:p>
    <w:p w:rsidR="004177E7" w:rsidRPr="00153BEB" w:rsidRDefault="004177E7" w:rsidP="004177E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53BEB">
        <w:rPr>
          <w:rFonts w:asciiTheme="majorBidi" w:hAnsiTheme="majorBidi" w:cstheme="majorBidi"/>
          <w:sz w:val="28"/>
          <w:szCs w:val="28"/>
        </w:rPr>
        <w:t>Directeur de recherche</w:t>
      </w:r>
      <w:r>
        <w:rPr>
          <w:rFonts w:asciiTheme="majorBidi" w:hAnsiTheme="majorBidi" w:cstheme="majorBidi"/>
          <w:sz w:val="28"/>
          <w:szCs w:val="28"/>
        </w:rPr>
        <w:t> </w:t>
      </w:r>
      <w:r w:rsidRPr="00A86B32">
        <w:rPr>
          <w:rFonts w:asciiTheme="majorBidi" w:hAnsiTheme="majorBidi" w:cstheme="majorBidi"/>
          <w:color w:val="A6A6A6" w:themeColor="background1" w:themeShade="A6"/>
          <w:sz w:val="28"/>
          <w:szCs w:val="28"/>
        </w:rPr>
        <w:t>: …………………………………………………………</w:t>
      </w:r>
    </w:p>
    <w:p w:rsidR="004177E7" w:rsidRPr="00A86B32" w:rsidRDefault="004177E7" w:rsidP="004177E7">
      <w:pPr>
        <w:spacing w:line="240" w:lineRule="auto"/>
        <w:rPr>
          <w:rFonts w:asciiTheme="majorBidi" w:hAnsiTheme="majorBidi" w:cstheme="majorBidi"/>
          <w:color w:val="A6A6A6" w:themeColor="background1" w:themeShade="A6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</w:t>
      </w:r>
      <w:r w:rsidRPr="00153BEB">
        <w:rPr>
          <w:rFonts w:asciiTheme="majorBidi" w:hAnsiTheme="majorBidi" w:cstheme="majorBidi"/>
          <w:sz w:val="28"/>
          <w:szCs w:val="28"/>
        </w:rPr>
        <w:t xml:space="preserve">hème de mémoire : </w:t>
      </w:r>
      <w:proofErr w:type="gramStart"/>
      <w:r w:rsidRPr="00A86B32">
        <w:rPr>
          <w:rFonts w:asciiTheme="majorBidi" w:hAnsiTheme="majorBidi" w:cstheme="majorBidi"/>
          <w:color w:val="A6A6A6" w:themeColor="background1" w:themeShade="A6"/>
          <w:sz w:val="28"/>
          <w:szCs w:val="28"/>
        </w:rPr>
        <w:t>…………………………………………………………….</w:t>
      </w:r>
      <w:proofErr w:type="gramEnd"/>
    </w:p>
    <w:p w:rsidR="004177E7" w:rsidRPr="00A86B32" w:rsidRDefault="004177E7" w:rsidP="004177E7">
      <w:pPr>
        <w:spacing w:line="240" w:lineRule="auto"/>
        <w:rPr>
          <w:rFonts w:asciiTheme="majorBidi" w:hAnsiTheme="majorBidi" w:cstheme="majorBidi"/>
          <w:color w:val="A6A6A6" w:themeColor="background1" w:themeShade="A6"/>
          <w:sz w:val="28"/>
          <w:szCs w:val="28"/>
        </w:rPr>
      </w:pPr>
      <w:r w:rsidRPr="00A86B32">
        <w:rPr>
          <w:rFonts w:asciiTheme="majorBidi" w:hAnsiTheme="majorBidi" w:cstheme="majorBidi"/>
          <w:color w:val="A6A6A6" w:themeColor="background1" w:themeShade="A6"/>
          <w:sz w:val="28"/>
          <w:szCs w:val="28"/>
        </w:rPr>
        <w:t>…………………………………………………………………………………….</w:t>
      </w:r>
    </w:p>
    <w:p w:rsidR="004177E7" w:rsidRPr="00153BEB" w:rsidRDefault="004177E7" w:rsidP="004177E7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4177E7" w:rsidRPr="00153BEB" w:rsidRDefault="004177E7" w:rsidP="004177E7">
      <w:pPr>
        <w:shd w:val="clear" w:color="auto" w:fill="D9D9D9" w:themeFill="background1" w:themeFillShade="D9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153BEB">
        <w:rPr>
          <w:rFonts w:asciiTheme="majorBidi" w:hAnsiTheme="majorBidi" w:cstheme="majorBidi"/>
          <w:b/>
          <w:bCs/>
          <w:i/>
          <w:iCs/>
          <w:sz w:val="28"/>
          <w:szCs w:val="28"/>
        </w:rPr>
        <w:t>AVIS DEFINITIF DU DIRECTEUR DE RECHERCHE</w:t>
      </w:r>
    </w:p>
    <w:p w:rsidR="004177E7" w:rsidRPr="004177E7" w:rsidRDefault="004177E7" w:rsidP="004177E7">
      <w:pPr>
        <w:rPr>
          <w:rFonts w:asciiTheme="majorBidi" w:hAnsiTheme="majorBidi" w:cstheme="majorBidi"/>
          <w:sz w:val="16"/>
          <w:szCs w:val="16"/>
        </w:rPr>
      </w:pPr>
    </w:p>
    <w:p w:rsidR="004177E7" w:rsidRPr="00153BEB" w:rsidRDefault="004177E7" w:rsidP="003E375E">
      <w:pPr>
        <w:jc w:val="both"/>
        <w:rPr>
          <w:rFonts w:asciiTheme="majorBidi" w:hAnsiTheme="majorBidi" w:cstheme="majorBidi"/>
          <w:sz w:val="28"/>
          <w:szCs w:val="28"/>
        </w:rPr>
      </w:pPr>
      <w:r w:rsidRPr="00153BEB">
        <w:rPr>
          <w:rFonts w:asciiTheme="majorBidi" w:hAnsiTheme="majorBidi" w:cstheme="majorBidi"/>
          <w:sz w:val="28"/>
          <w:szCs w:val="28"/>
        </w:rPr>
        <w:tab/>
        <w:t xml:space="preserve">Le Directeur de recherche soussigné, certifie que, compte tenu de l’avancement des travaux de recherche, le mémoire de M/Mme/Melle </w:t>
      </w:r>
      <w:proofErr w:type="gramStart"/>
      <w:r w:rsidRPr="00A86B32">
        <w:rPr>
          <w:rFonts w:asciiTheme="majorBidi" w:hAnsiTheme="majorBidi" w:cstheme="majorBidi"/>
          <w:color w:val="A6A6A6" w:themeColor="background1" w:themeShade="A6"/>
          <w:sz w:val="28"/>
          <w:szCs w:val="28"/>
        </w:rPr>
        <w:t>………………………………..…………………….</w:t>
      </w:r>
      <w:proofErr w:type="gramEnd"/>
      <w:r w:rsidRPr="00A86B32">
        <w:rPr>
          <w:rFonts w:asciiTheme="majorBidi" w:hAnsiTheme="majorBidi" w:cstheme="majorBidi"/>
          <w:color w:val="A6A6A6" w:themeColor="background1" w:themeShade="A6"/>
          <w:sz w:val="28"/>
          <w:szCs w:val="28"/>
        </w:rPr>
        <w:t>,</w:t>
      </w:r>
      <w:r w:rsidRPr="00153BEB">
        <w:rPr>
          <w:rFonts w:asciiTheme="majorBidi" w:hAnsiTheme="majorBidi" w:cstheme="majorBidi"/>
          <w:sz w:val="28"/>
          <w:szCs w:val="28"/>
        </w:rPr>
        <w:t xml:space="preserve"> étudiant </w:t>
      </w:r>
      <w:r w:rsidR="00314ED1">
        <w:rPr>
          <w:rFonts w:asciiTheme="majorBidi" w:hAnsiTheme="majorBidi" w:cstheme="majorBidi"/>
          <w:sz w:val="28"/>
          <w:szCs w:val="28"/>
        </w:rPr>
        <w:t xml:space="preserve">(e) </w:t>
      </w:r>
      <w:r w:rsidRPr="00153BEB">
        <w:rPr>
          <w:rFonts w:asciiTheme="majorBidi" w:hAnsiTheme="majorBidi" w:cstheme="majorBidi"/>
          <w:sz w:val="28"/>
          <w:szCs w:val="28"/>
        </w:rPr>
        <w:t xml:space="preserve">de la </w:t>
      </w:r>
      <w:r w:rsidR="00E17380">
        <w:rPr>
          <w:rFonts w:asciiTheme="majorBidi" w:hAnsiTheme="majorBidi" w:cstheme="majorBidi"/>
          <w:sz w:val="28"/>
          <w:szCs w:val="28"/>
        </w:rPr>
        <w:t>3</w:t>
      </w:r>
      <w:r w:rsidR="003E375E">
        <w:rPr>
          <w:rFonts w:asciiTheme="majorBidi" w:hAnsiTheme="majorBidi" w:cstheme="majorBidi"/>
          <w:sz w:val="28"/>
          <w:szCs w:val="28"/>
        </w:rPr>
        <w:t>9</w:t>
      </w:r>
      <w:bookmarkStart w:id="0" w:name="_GoBack"/>
      <w:bookmarkEnd w:id="0"/>
      <w:r w:rsidR="00E17380" w:rsidRPr="00E17380">
        <w:rPr>
          <w:rFonts w:asciiTheme="majorBidi" w:hAnsiTheme="majorBidi" w:cstheme="majorBidi"/>
          <w:sz w:val="28"/>
          <w:szCs w:val="28"/>
          <w:vertAlign w:val="superscript"/>
        </w:rPr>
        <w:t>ème</w:t>
      </w:r>
      <w:r w:rsidR="00E17380">
        <w:rPr>
          <w:rFonts w:asciiTheme="majorBidi" w:hAnsiTheme="majorBidi" w:cstheme="majorBidi"/>
          <w:sz w:val="28"/>
          <w:szCs w:val="28"/>
        </w:rPr>
        <w:t xml:space="preserve"> </w:t>
      </w:r>
      <w:r w:rsidR="00314ED1">
        <w:rPr>
          <w:rFonts w:asciiTheme="majorBidi" w:hAnsiTheme="majorBidi" w:cstheme="majorBidi"/>
          <w:sz w:val="28"/>
          <w:szCs w:val="28"/>
        </w:rPr>
        <w:t xml:space="preserve"> </w:t>
      </w:r>
      <w:r w:rsidRPr="00153BEB">
        <w:rPr>
          <w:rFonts w:asciiTheme="majorBidi" w:hAnsiTheme="majorBidi" w:cstheme="majorBidi"/>
          <w:sz w:val="28"/>
          <w:szCs w:val="28"/>
        </w:rPr>
        <w:t xml:space="preserve">promotion de l’IEDF, pourra être déposé à la date du </w:t>
      </w:r>
      <w:r w:rsidRPr="00A86B32">
        <w:rPr>
          <w:rFonts w:asciiTheme="majorBidi" w:hAnsiTheme="majorBidi" w:cstheme="majorBidi"/>
          <w:color w:val="A6A6A6" w:themeColor="background1" w:themeShade="A6"/>
          <w:sz w:val="28"/>
          <w:szCs w:val="28"/>
        </w:rPr>
        <w:t xml:space="preserve">…………………………….. </w:t>
      </w:r>
      <w:proofErr w:type="gramStart"/>
      <w:r w:rsidRPr="00153BEB">
        <w:rPr>
          <w:rFonts w:asciiTheme="majorBidi" w:hAnsiTheme="majorBidi" w:cstheme="majorBidi"/>
          <w:sz w:val="28"/>
          <w:szCs w:val="28"/>
        </w:rPr>
        <w:t>et</w:t>
      </w:r>
      <w:proofErr w:type="gramEnd"/>
      <w:r w:rsidRPr="00153BEB">
        <w:rPr>
          <w:rFonts w:asciiTheme="majorBidi" w:hAnsiTheme="majorBidi" w:cstheme="majorBidi"/>
          <w:sz w:val="28"/>
          <w:szCs w:val="28"/>
        </w:rPr>
        <w:t xml:space="preserve"> donne mon accord pour le dépôt et la soutenance du mémoire.</w:t>
      </w:r>
    </w:p>
    <w:p w:rsidR="004177E7" w:rsidRPr="00153BEB" w:rsidRDefault="004177E7" w:rsidP="004177E7">
      <w:pPr>
        <w:spacing w:line="360" w:lineRule="auto"/>
        <w:rPr>
          <w:rFonts w:asciiTheme="majorBidi" w:hAnsiTheme="majorBidi" w:cstheme="majorBidi"/>
          <w:sz w:val="10"/>
          <w:szCs w:val="10"/>
        </w:rPr>
      </w:pPr>
    </w:p>
    <w:p w:rsidR="004177E7" w:rsidRPr="00A86B32" w:rsidRDefault="004177E7" w:rsidP="004177E7">
      <w:pPr>
        <w:rPr>
          <w:rFonts w:asciiTheme="majorBidi" w:hAnsiTheme="majorBidi" w:cstheme="majorBidi"/>
          <w:color w:val="A6A6A6" w:themeColor="background1" w:themeShade="A6"/>
          <w:sz w:val="28"/>
          <w:szCs w:val="28"/>
        </w:rPr>
      </w:pPr>
      <w:r w:rsidRPr="00153BEB">
        <w:rPr>
          <w:rFonts w:asciiTheme="majorBidi" w:hAnsiTheme="majorBidi" w:cstheme="majorBidi"/>
          <w:sz w:val="28"/>
          <w:szCs w:val="28"/>
        </w:rPr>
        <w:tab/>
        <w:t xml:space="preserve">Observations particulières : </w:t>
      </w:r>
      <w:proofErr w:type="gramStart"/>
      <w:r w:rsidRPr="00A86B32">
        <w:rPr>
          <w:rFonts w:asciiTheme="majorBidi" w:hAnsiTheme="majorBidi" w:cstheme="majorBidi"/>
          <w:color w:val="A6A6A6" w:themeColor="background1" w:themeShade="A6"/>
          <w:sz w:val="28"/>
          <w:szCs w:val="28"/>
        </w:rPr>
        <w:t>………………………………………………..</w:t>
      </w:r>
      <w:proofErr w:type="gramEnd"/>
    </w:p>
    <w:p w:rsidR="004177E7" w:rsidRPr="00A86B32" w:rsidRDefault="004177E7" w:rsidP="004177E7">
      <w:pPr>
        <w:rPr>
          <w:rFonts w:asciiTheme="majorBidi" w:hAnsiTheme="majorBidi" w:cstheme="majorBidi"/>
          <w:color w:val="A6A6A6" w:themeColor="background1" w:themeShade="A6"/>
          <w:sz w:val="28"/>
          <w:szCs w:val="28"/>
        </w:rPr>
      </w:pPr>
      <w:r w:rsidRPr="00A86B32">
        <w:rPr>
          <w:rFonts w:asciiTheme="majorBidi" w:hAnsiTheme="majorBidi" w:cstheme="majorBidi"/>
          <w:color w:val="A6A6A6" w:themeColor="background1" w:themeShade="A6"/>
          <w:sz w:val="28"/>
          <w:szCs w:val="28"/>
        </w:rPr>
        <w:t>…………………………………………………………………………………….</w:t>
      </w:r>
    </w:p>
    <w:p w:rsidR="004177E7" w:rsidRPr="00A86B32" w:rsidRDefault="004177E7" w:rsidP="004177E7">
      <w:pPr>
        <w:rPr>
          <w:rFonts w:asciiTheme="majorBidi" w:hAnsiTheme="majorBidi" w:cstheme="majorBidi"/>
          <w:color w:val="A6A6A6" w:themeColor="background1" w:themeShade="A6"/>
          <w:sz w:val="28"/>
          <w:szCs w:val="28"/>
        </w:rPr>
      </w:pPr>
      <w:r w:rsidRPr="00A86B32">
        <w:rPr>
          <w:rFonts w:asciiTheme="majorBidi" w:hAnsiTheme="majorBidi" w:cstheme="majorBidi"/>
          <w:color w:val="A6A6A6" w:themeColor="background1" w:themeShade="A6"/>
          <w:sz w:val="28"/>
          <w:szCs w:val="28"/>
        </w:rPr>
        <w:t>…………………………………………………………………………………….</w:t>
      </w:r>
    </w:p>
    <w:p w:rsidR="004177E7" w:rsidRPr="00A86B32" w:rsidRDefault="004177E7" w:rsidP="004177E7">
      <w:pPr>
        <w:rPr>
          <w:rFonts w:asciiTheme="majorBidi" w:hAnsiTheme="majorBidi" w:cstheme="majorBidi"/>
          <w:color w:val="A6A6A6" w:themeColor="background1" w:themeShade="A6"/>
          <w:sz w:val="28"/>
          <w:szCs w:val="28"/>
        </w:rPr>
      </w:pPr>
      <w:r w:rsidRPr="00A86B32">
        <w:rPr>
          <w:rFonts w:asciiTheme="majorBidi" w:hAnsiTheme="majorBidi" w:cstheme="majorBidi"/>
          <w:color w:val="A6A6A6" w:themeColor="background1" w:themeShade="A6"/>
          <w:sz w:val="28"/>
          <w:szCs w:val="28"/>
        </w:rPr>
        <w:t>…………………………………………………………………………………….</w:t>
      </w:r>
    </w:p>
    <w:p w:rsidR="004177E7" w:rsidRPr="00153BEB" w:rsidRDefault="004177E7" w:rsidP="004177E7">
      <w:pPr>
        <w:rPr>
          <w:rFonts w:asciiTheme="majorBidi" w:hAnsiTheme="majorBidi" w:cstheme="majorBidi"/>
          <w:sz w:val="28"/>
          <w:szCs w:val="28"/>
        </w:rPr>
      </w:pPr>
    </w:p>
    <w:p w:rsidR="004177E7" w:rsidRPr="00153BEB" w:rsidRDefault="004177E7" w:rsidP="004177E7">
      <w:pPr>
        <w:rPr>
          <w:rFonts w:asciiTheme="majorBidi" w:hAnsiTheme="majorBidi" w:cstheme="majorBidi"/>
          <w:sz w:val="24"/>
          <w:szCs w:val="24"/>
          <w:u w:val="single"/>
        </w:rPr>
      </w:pPr>
      <w:r w:rsidRPr="00153BEB">
        <w:rPr>
          <w:rFonts w:asciiTheme="majorBidi" w:hAnsiTheme="majorBidi" w:cstheme="majorBidi"/>
          <w:sz w:val="24"/>
          <w:szCs w:val="24"/>
          <w:u w:val="single"/>
        </w:rPr>
        <w:t>Visa du directeur de recherche</w:t>
      </w:r>
    </w:p>
    <w:p w:rsidR="00E437C0" w:rsidRPr="004177E7" w:rsidRDefault="00E437C0" w:rsidP="004177E7"/>
    <w:sectPr w:rsidR="00E437C0" w:rsidRPr="004177E7" w:rsidSect="003D76A3">
      <w:headerReference w:type="default" r:id="rId6"/>
      <w:footerReference w:type="default" r:id="rId7"/>
      <w:pgSz w:w="11906" w:h="16838"/>
      <w:pgMar w:top="1418" w:right="1418" w:bottom="1418" w:left="1418" w:header="709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42D" w:rsidRDefault="0059742D" w:rsidP="002056D6">
      <w:pPr>
        <w:spacing w:after="0" w:line="240" w:lineRule="auto"/>
      </w:pPr>
      <w:r>
        <w:separator/>
      </w:r>
    </w:p>
  </w:endnote>
  <w:endnote w:type="continuationSeparator" w:id="0">
    <w:p w:rsidR="0059742D" w:rsidRDefault="0059742D" w:rsidP="0020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480" w:rsidRPr="009F7010" w:rsidRDefault="00473480" w:rsidP="004B194C">
    <w:pPr>
      <w:pStyle w:val="Pieddepage"/>
      <w:rPr>
        <w:rFonts w:asciiTheme="majorBidi" w:hAnsiTheme="majorBidi" w:cstheme="majorBidi"/>
        <w:b/>
        <w:bCs/>
        <w:sz w:val="20"/>
        <w:szCs w:val="20"/>
      </w:rPr>
    </w:pPr>
  </w:p>
  <w:p w:rsidR="00473480" w:rsidRPr="009F7010" w:rsidRDefault="0059742D" w:rsidP="009F7010">
    <w:pPr>
      <w:pStyle w:val="Pieddepage"/>
      <w:ind w:left="-426"/>
      <w:rPr>
        <w:rFonts w:asciiTheme="majorBidi" w:hAnsiTheme="majorBidi" w:cstheme="majorBidi"/>
        <w:b/>
        <w:bCs/>
        <w:sz w:val="20"/>
        <w:szCs w:val="20"/>
      </w:rPr>
    </w:pPr>
    <w:r>
      <w:rPr>
        <w:rFonts w:asciiTheme="majorBidi" w:hAnsiTheme="majorBidi" w:cstheme="majorBidi"/>
        <w:b/>
        <w:bCs/>
        <w:noProof/>
        <w:sz w:val="20"/>
        <w:szCs w:val="20"/>
        <w:lang w:eastAsia="fr-FR"/>
      </w:rPr>
      <w:pict>
        <v:line id="Connecteur droit 8" o:spid="_x0000_s2051" style="position:absolute;left:0;text-align:left;z-index:251667456;visibility:visible;mso-wrap-distance-top:-3e-5mm;mso-wrap-distance-bottom:-3e-5mm" from="-54.35pt,-4.15pt" to="501.4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" strokecolor="black [3040]" strokeweight="1.5pt">
          <o:lock v:ext="edit" shapetype="f"/>
        </v:line>
      </w:pict>
    </w:r>
    <w:r>
      <w:rPr>
        <w:rFonts w:asciiTheme="majorBidi" w:hAnsiTheme="majorBidi" w:cstheme="majorBidi"/>
        <w:b/>
        <w:bCs/>
        <w:noProof/>
        <w:sz w:val="20"/>
        <w:szCs w:val="20"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5" o:spid="_x0000_s2050" type="#_x0000_t202" style="position:absolute;left:0;text-align:left;margin-left:236.65pt;margin-top:-4.15pt;width:264.75pt;height:23.25pt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" fillcolor="white [3201]" stroked="f" strokeweight=".5pt">
          <v:path arrowok="t"/>
          <v:textbox>
            <w:txbxContent>
              <w:p w:rsidR="00473480" w:rsidRPr="009F7010" w:rsidRDefault="00473480" w:rsidP="008D5F7B">
                <w:pPr>
                  <w:ind w:right="458"/>
                  <w:jc w:val="right"/>
                  <w:rPr>
                    <w:b/>
                    <w:bCs/>
                    <w:rtl/>
                    <w:lang w:bidi="ar-DZ"/>
                  </w:rPr>
                </w:pPr>
                <w:r w:rsidRPr="009F7010">
                  <w:rPr>
                    <w:rFonts w:hint="cs"/>
                    <w:b/>
                    <w:bCs/>
                    <w:spacing w:val="8"/>
                    <w:rtl/>
                    <w:lang w:bidi="ar-DZ"/>
                  </w:rPr>
                  <w:t xml:space="preserve"> طريق </w:t>
                </w:r>
                <w:proofErr w:type="spellStart"/>
                <w:r w:rsidRPr="009F7010">
                  <w:rPr>
                    <w:rFonts w:hint="cs"/>
                    <w:b/>
                    <w:bCs/>
                    <w:spacing w:val="8"/>
                    <w:rtl/>
                    <w:lang w:bidi="ar-DZ"/>
                  </w:rPr>
                  <w:t>بواسماعيل</w:t>
                </w:r>
                <w:proofErr w:type="spellEnd"/>
                <w:r w:rsidRPr="009F7010">
                  <w:rPr>
                    <w:rFonts w:hint="cs"/>
                    <w:b/>
                    <w:bCs/>
                    <w:spacing w:val="8"/>
                    <w:rtl/>
                    <w:lang w:bidi="ar-DZ"/>
                  </w:rPr>
                  <w:t xml:space="preserve"> </w:t>
                </w:r>
                <w:r w:rsidRPr="009F7010">
                  <w:rPr>
                    <w:b/>
                    <w:bCs/>
                    <w:spacing w:val="8"/>
                    <w:rtl/>
                    <w:lang w:bidi="ar-DZ"/>
                  </w:rPr>
                  <w:t>–</w:t>
                </w:r>
                <w:r w:rsidRPr="009F7010">
                  <w:rPr>
                    <w:rFonts w:hint="cs"/>
                    <w:b/>
                    <w:bCs/>
                    <w:spacing w:val="8"/>
                    <w:rtl/>
                    <w:lang w:bidi="ar-DZ"/>
                  </w:rPr>
                  <w:t xml:space="preserve"> القليعة (تيبازة</w:t>
                </w:r>
                <w:proofErr w:type="gramStart"/>
                <w:r w:rsidRPr="009F7010">
                  <w:rPr>
                    <w:rFonts w:hint="cs"/>
                    <w:b/>
                    <w:bCs/>
                    <w:spacing w:val="8"/>
                    <w:rtl/>
                    <w:lang w:bidi="ar-DZ"/>
                  </w:rPr>
                  <w:t>)</w:t>
                </w:r>
                <w:r w:rsidRPr="009F7010">
                  <w:rPr>
                    <w:b/>
                    <w:bCs/>
                    <w:spacing w:val="8"/>
                    <w:lang w:bidi="ar-DZ"/>
                  </w:rPr>
                  <w:t>,</w:t>
                </w:r>
                <w:proofErr w:type="gramEnd"/>
                <w:r w:rsidRPr="009F7010">
                  <w:rPr>
                    <w:rFonts w:hint="cs"/>
                    <w:b/>
                    <w:bCs/>
                    <w:spacing w:val="8"/>
                    <w:rtl/>
                    <w:lang w:bidi="ar-DZ"/>
                  </w:rPr>
                  <w:t xml:space="preserve"> ص.ب100</w:t>
                </w:r>
              </w:p>
            </w:txbxContent>
          </v:textbox>
        </v:shape>
      </w:pict>
    </w:r>
    <w:r w:rsidR="00473480" w:rsidRPr="009F7010">
      <w:rPr>
        <w:rFonts w:asciiTheme="majorBidi" w:hAnsiTheme="majorBidi" w:cstheme="majorBidi"/>
        <w:b/>
        <w:bCs/>
        <w:sz w:val="20"/>
        <w:szCs w:val="20"/>
      </w:rPr>
      <w:t xml:space="preserve">B.P 100, Route de Bou-Ismail - </w:t>
    </w:r>
    <w:proofErr w:type="gramStart"/>
    <w:r w:rsidR="00473480" w:rsidRPr="009F7010">
      <w:rPr>
        <w:rFonts w:asciiTheme="majorBidi" w:hAnsiTheme="majorBidi" w:cstheme="majorBidi"/>
        <w:b/>
        <w:bCs/>
        <w:sz w:val="20"/>
        <w:szCs w:val="20"/>
      </w:rPr>
      <w:t xml:space="preserve">Koléa  </w:t>
    </w:r>
    <w:proofErr w:type="spellStart"/>
    <w:r w:rsidR="00473480" w:rsidRPr="009F7010">
      <w:rPr>
        <w:rFonts w:asciiTheme="majorBidi" w:hAnsiTheme="majorBidi" w:cstheme="majorBidi"/>
        <w:b/>
        <w:bCs/>
        <w:sz w:val="20"/>
        <w:szCs w:val="20"/>
      </w:rPr>
      <w:t>W.Tipaza</w:t>
    </w:r>
    <w:proofErr w:type="spellEnd"/>
    <w:proofErr w:type="gramEnd"/>
    <w:r w:rsidR="009F7010" w:rsidRPr="009F7010">
      <w:rPr>
        <w:rFonts w:asciiTheme="majorBidi" w:hAnsiTheme="majorBidi" w:cstheme="majorBidi"/>
        <w:b/>
        <w:bCs/>
        <w:sz w:val="20"/>
        <w:szCs w:val="20"/>
      </w:rPr>
      <w:t xml:space="preserve"> Algérie</w:t>
    </w:r>
    <w:r w:rsidR="00473480" w:rsidRPr="009F7010">
      <w:rPr>
        <w:rFonts w:asciiTheme="majorBidi" w:hAnsiTheme="majorBidi" w:cstheme="majorBidi"/>
        <w:b/>
        <w:bCs/>
        <w:sz w:val="20"/>
        <w:szCs w:val="20"/>
      </w:rPr>
      <w:t>.</w:t>
    </w:r>
  </w:p>
  <w:p w:rsidR="00473480" w:rsidRDefault="0059742D" w:rsidP="00473480">
    <w:pPr>
      <w:pStyle w:val="Pieddepage"/>
    </w:pPr>
    <w:r>
      <w:rPr>
        <w:noProof/>
        <w:lang w:eastAsia="fr-FR"/>
      </w:rPr>
      <w:pict>
        <v:shape id="Zone de texte 7" o:spid="_x0000_s2049" type="#_x0000_t202" style="position:absolute;margin-left:-31.15pt;margin-top:2pt;width:522.75pt;height:20.25pt;z-index:2516664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" fillcolor="white [3201]" stroked="f" strokeweight=".5pt">
          <v:path arrowok="t"/>
          <v:textbox>
            <w:txbxContent>
              <w:p w:rsidR="00885E8C" w:rsidRDefault="00473480" w:rsidP="003D76A3">
                <w:pPr>
                  <w:ind w:right="-174"/>
                </w:pPr>
                <w:r w:rsidRPr="00BF4A36">
                  <w:rPr>
                    <w:rFonts w:asciiTheme="majorBidi" w:hAnsiTheme="majorBidi" w:cstheme="majorBidi"/>
                    <w:lang w:bidi="ar-DZ"/>
                  </w:rPr>
                  <w:t>E</w:t>
                </w:r>
                <w:r>
                  <w:rPr>
                    <w:rFonts w:asciiTheme="majorBidi" w:hAnsiTheme="majorBidi" w:cstheme="majorBidi"/>
                    <w:lang w:bidi="ar-DZ"/>
                  </w:rPr>
                  <w:t>-mail </w:t>
                </w:r>
                <w:r w:rsidRPr="00E56611">
                  <w:rPr>
                    <w:rFonts w:asciiTheme="majorBidi" w:hAnsiTheme="majorBidi" w:cstheme="majorBidi"/>
                    <w:color w:val="000000" w:themeColor="text1"/>
                    <w:lang w:bidi="ar-DZ"/>
                  </w:rPr>
                  <w:t>:</w:t>
                </w:r>
                <w:hyperlink r:id="rId1" w:history="1">
                  <w:r w:rsidR="003D76A3" w:rsidRPr="00835272">
                    <w:rPr>
                      <w:rStyle w:val="Lienhypertexte"/>
                      <w:rFonts w:asciiTheme="majorBidi" w:hAnsiTheme="majorBidi" w:cstheme="majorBidi"/>
                      <w:lang w:bidi="ar-DZ"/>
                    </w:rPr>
                    <w:t>contact@iedf-dz.com</w:t>
                  </w:r>
                </w:hyperlink>
                <w:r w:rsidR="00E56611">
                  <w:rPr>
                    <w:color w:val="000000" w:themeColor="text1"/>
                  </w:rPr>
                  <w:t xml:space="preserve">    Tél</w:t>
                </w:r>
                <w:r w:rsidR="00885E8C" w:rsidRPr="00E56611">
                  <w:rPr>
                    <w:rFonts w:asciiTheme="majorBidi" w:hAnsiTheme="majorBidi" w:cstheme="majorBidi"/>
                    <w:color w:val="000000" w:themeColor="text1"/>
                    <w:lang w:bidi="ar-DZ"/>
                  </w:rPr>
                  <w:t> </w:t>
                </w:r>
                <w:r w:rsidR="00885E8C" w:rsidRPr="00E56611">
                  <w:rPr>
                    <w:rFonts w:asciiTheme="majorBidi" w:hAnsiTheme="majorBidi" w:cstheme="majorBidi"/>
                    <w:b/>
                    <w:bCs/>
                    <w:color w:val="000000" w:themeColor="text1"/>
                    <w:lang w:bidi="ar-DZ"/>
                  </w:rPr>
                  <w:t>:</w:t>
                </w:r>
                <w:r w:rsidR="009F7010">
                  <w:rPr>
                    <w:rFonts w:asciiTheme="majorBidi" w:hAnsiTheme="majorBidi" w:cstheme="majorBidi"/>
                    <w:lang w:bidi="ar-DZ"/>
                  </w:rPr>
                  <w:t>(213</w:t>
                </w:r>
                <w:proofErr w:type="gramStart"/>
                <w:r w:rsidR="009F7010">
                  <w:rPr>
                    <w:rFonts w:asciiTheme="majorBidi" w:hAnsiTheme="majorBidi" w:cstheme="majorBidi"/>
                    <w:lang w:bidi="ar-DZ"/>
                  </w:rPr>
                  <w:t xml:space="preserve">)  </w:t>
                </w:r>
                <w:r w:rsidR="00885E8C">
                  <w:rPr>
                    <w:rFonts w:asciiTheme="majorBidi" w:hAnsiTheme="majorBidi" w:cstheme="majorBidi"/>
                    <w:lang w:bidi="ar-DZ"/>
                  </w:rPr>
                  <w:t>024</w:t>
                </w:r>
                <w:proofErr w:type="gramEnd"/>
                <w:r w:rsidR="00885E8C">
                  <w:rPr>
                    <w:rFonts w:asciiTheme="majorBidi" w:hAnsiTheme="majorBidi" w:cstheme="majorBidi"/>
                    <w:lang w:bidi="ar-DZ"/>
                  </w:rPr>
                  <w:t xml:space="preserve"> </w:t>
                </w:r>
                <w:r w:rsidR="00BB56E7">
                  <w:rPr>
                    <w:rFonts w:asciiTheme="majorBidi" w:hAnsiTheme="majorBidi" w:cstheme="majorBidi"/>
                    <w:lang w:bidi="ar-DZ"/>
                  </w:rPr>
                  <w:t>384565</w:t>
                </w:r>
                <w:r w:rsidR="00586653">
                  <w:rPr>
                    <w:rFonts w:asciiTheme="majorBidi" w:hAnsiTheme="majorBidi" w:cstheme="majorBidi"/>
                    <w:lang w:bidi="ar-DZ"/>
                  </w:rPr>
                  <w:t>-</w:t>
                </w:r>
                <w:r w:rsidR="00E56611">
                  <w:rPr>
                    <w:rFonts w:asciiTheme="majorBidi" w:hAnsiTheme="majorBidi" w:cstheme="majorBidi"/>
                    <w:lang w:bidi="ar-DZ"/>
                  </w:rPr>
                  <w:t xml:space="preserve">024 </w:t>
                </w:r>
                <w:r w:rsidR="00BB56E7">
                  <w:rPr>
                    <w:rFonts w:asciiTheme="majorBidi" w:hAnsiTheme="majorBidi" w:cstheme="majorBidi"/>
                    <w:lang w:bidi="ar-DZ"/>
                  </w:rPr>
                  <w:t>3</w:t>
                </w:r>
                <w:r w:rsidR="00E56611">
                  <w:rPr>
                    <w:rFonts w:asciiTheme="majorBidi" w:hAnsiTheme="majorBidi" w:cstheme="majorBidi"/>
                    <w:lang w:bidi="ar-DZ"/>
                  </w:rPr>
                  <w:t>8</w:t>
                </w:r>
                <w:r w:rsidR="00BB56E7">
                  <w:rPr>
                    <w:rFonts w:asciiTheme="majorBidi" w:hAnsiTheme="majorBidi" w:cstheme="majorBidi"/>
                    <w:lang w:bidi="ar-DZ"/>
                  </w:rPr>
                  <w:t>4631</w:t>
                </w:r>
                <w:r w:rsidRPr="00DA0017">
                  <w:rPr>
                    <w:rFonts w:asciiTheme="majorBidi" w:hAnsiTheme="majorBidi" w:cstheme="majorBidi"/>
                    <w:b/>
                    <w:bCs/>
                    <w:lang w:bidi="ar-DZ"/>
                  </w:rPr>
                  <w:t xml:space="preserve"> Fax</w:t>
                </w:r>
                <w:r>
                  <w:rPr>
                    <w:rFonts w:asciiTheme="majorBidi" w:hAnsiTheme="majorBidi" w:cstheme="majorBidi"/>
                    <w:lang w:bidi="ar-DZ"/>
                  </w:rPr>
                  <w:t xml:space="preserve"> : </w:t>
                </w:r>
                <w:r w:rsidR="009F7010">
                  <w:rPr>
                    <w:rFonts w:asciiTheme="majorBidi" w:hAnsiTheme="majorBidi" w:cstheme="majorBidi"/>
                    <w:lang w:bidi="ar-DZ"/>
                  </w:rPr>
                  <w:t xml:space="preserve">(213) </w:t>
                </w:r>
                <w:r w:rsidRPr="008265EE">
                  <w:rPr>
                    <w:rFonts w:asciiTheme="majorBidi" w:hAnsiTheme="majorBidi" w:cstheme="majorBidi"/>
                    <w:lang w:bidi="ar-DZ"/>
                  </w:rPr>
                  <w:t xml:space="preserve">024 </w:t>
                </w:r>
                <w:r w:rsidR="00BB56E7">
                  <w:rPr>
                    <w:rFonts w:asciiTheme="majorBidi" w:hAnsiTheme="majorBidi" w:cstheme="majorBidi"/>
                    <w:lang w:bidi="ar-DZ"/>
                  </w:rPr>
                  <w:t>3</w:t>
                </w:r>
                <w:r w:rsidR="00E56611">
                  <w:rPr>
                    <w:rFonts w:asciiTheme="majorBidi" w:hAnsiTheme="majorBidi" w:cstheme="majorBidi"/>
                    <w:lang w:bidi="ar-DZ"/>
                  </w:rPr>
                  <w:t>8</w:t>
                </w:r>
                <w:r w:rsidR="00BB56E7">
                  <w:rPr>
                    <w:rFonts w:asciiTheme="majorBidi" w:hAnsiTheme="majorBidi" w:cstheme="majorBidi"/>
                    <w:lang w:bidi="ar-DZ"/>
                  </w:rPr>
                  <w:t>4566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42D" w:rsidRDefault="0059742D" w:rsidP="002056D6">
      <w:pPr>
        <w:spacing w:after="0" w:line="240" w:lineRule="auto"/>
      </w:pPr>
      <w:r>
        <w:separator/>
      </w:r>
    </w:p>
  </w:footnote>
  <w:footnote w:type="continuationSeparator" w:id="0">
    <w:p w:rsidR="0059742D" w:rsidRDefault="0059742D" w:rsidP="00205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1D3" w:rsidRDefault="001E3CD8" w:rsidP="002056D6">
    <w:pPr>
      <w:pStyle w:val="En-tte"/>
      <w:tabs>
        <w:tab w:val="clear" w:pos="9072"/>
        <w:tab w:val="right" w:pos="9923"/>
      </w:tabs>
      <w:ind w:left="-993" w:right="-851"/>
      <w:rPr>
        <w:rFonts w:asciiTheme="majorBidi" w:hAnsiTheme="majorBidi" w:cstheme="majorBidi"/>
        <w:b/>
        <w:bCs/>
        <w:sz w:val="26"/>
        <w:szCs w:val="26"/>
      </w:rPr>
    </w:pPr>
    <w:r>
      <w:rPr>
        <w:noProof/>
        <w:lang w:eastAsia="fr-FR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5384800</wp:posOffset>
          </wp:positionH>
          <wp:positionV relativeFrom="paragraph">
            <wp:posOffset>-296100</wp:posOffset>
          </wp:positionV>
          <wp:extent cx="1112520" cy="51054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52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-769801</wp:posOffset>
          </wp:positionH>
          <wp:positionV relativeFrom="paragraph">
            <wp:posOffset>-319585</wp:posOffset>
          </wp:positionV>
          <wp:extent cx="938150" cy="622676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938" cy="626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9742D">
      <w:rPr>
        <w:rFonts w:asciiTheme="majorBidi" w:hAnsiTheme="majorBidi" w:cstheme="majorBidi"/>
        <w:b/>
        <w:bCs/>
        <w:noProof/>
        <w:sz w:val="26"/>
        <w:szCs w:val="26"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4" o:spid="_x0000_s2054" type="#_x0000_t202" style="position:absolute;left:0;text-align:left;margin-left:95.6pt;margin-top:-20.45pt;width:286.5pt;height:33.75pt;z-index:25166233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" fillcolor="white [3201]" stroked="f" strokeweight=".5pt">
          <v:path arrowok="t"/>
          <v:textbox>
            <w:txbxContent>
              <w:p w:rsidR="002056D6" w:rsidRPr="00F431D3" w:rsidRDefault="002056D6">
                <w:pPr>
                  <w:rPr>
                    <w:spacing w:val="16"/>
                    <w:sz w:val="44"/>
                    <w:szCs w:val="44"/>
                  </w:rPr>
                </w:pPr>
                <w:r w:rsidRPr="00F431D3">
                  <w:rPr>
                    <w:rFonts w:asciiTheme="majorBidi" w:hAnsiTheme="majorBidi" w:cs="Andalus" w:hint="cs"/>
                    <w:b/>
                    <w:bCs/>
                    <w:spacing w:val="16"/>
                    <w:sz w:val="44"/>
                    <w:szCs w:val="44"/>
                    <w:rtl/>
                  </w:rPr>
                  <w:t xml:space="preserve">معهد الاقتصاد الجمركي </w:t>
                </w:r>
                <w:proofErr w:type="gramStart"/>
                <w:r w:rsidRPr="00F431D3">
                  <w:rPr>
                    <w:rFonts w:asciiTheme="majorBidi" w:hAnsiTheme="majorBidi" w:cs="Andalus" w:hint="cs"/>
                    <w:b/>
                    <w:bCs/>
                    <w:spacing w:val="16"/>
                    <w:sz w:val="44"/>
                    <w:szCs w:val="44"/>
                    <w:rtl/>
                  </w:rPr>
                  <w:t>و الجبائي</w:t>
                </w:r>
                <w:proofErr w:type="gramEnd"/>
              </w:p>
            </w:txbxContent>
          </v:textbox>
        </v:shape>
      </w:pict>
    </w:r>
    <w:r w:rsidR="0059742D">
      <w:rPr>
        <w:rFonts w:asciiTheme="majorBidi" w:hAnsiTheme="majorBidi" w:cstheme="majorBidi"/>
        <w:b/>
        <w:bCs/>
        <w:noProof/>
        <w:sz w:val="26"/>
        <w:szCs w:val="26"/>
        <w:lang w:eastAsia="fr-FR"/>
      </w:rPr>
      <w:pict>
        <v:shape id="Zone de texte 1" o:spid="_x0000_s2053" type="#_x0000_t202" style="position:absolute;left:0;text-align:left;margin-left:25.85pt;margin-top:11.05pt;width:424.5pt;height:30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" fillcolor="white [3201]" stroked="f" strokeweight=".5pt">
          <v:path arrowok="t"/>
          <v:textbox>
            <w:txbxContent>
              <w:p w:rsidR="00F431D3" w:rsidRPr="004B194C" w:rsidRDefault="00F431D3" w:rsidP="001E3CD8">
                <w:pPr>
                  <w:spacing w:after="0"/>
                  <w:jc w:val="center"/>
                  <w:rPr>
                    <w:rFonts w:asciiTheme="majorBidi" w:hAnsiTheme="majorBidi" w:cstheme="majorBidi"/>
                    <w:b/>
                    <w:bCs/>
                    <w:caps/>
                    <w:sz w:val="32"/>
                    <w:szCs w:val="32"/>
                  </w:rPr>
                </w:pPr>
                <w:r w:rsidRPr="004B194C">
                  <w:rPr>
                    <w:rFonts w:asciiTheme="majorBidi" w:hAnsiTheme="majorBidi" w:cstheme="majorBidi"/>
                    <w:b/>
                    <w:bCs/>
                    <w:caps/>
                    <w:sz w:val="32"/>
                    <w:szCs w:val="32"/>
                  </w:rPr>
                  <w:t>Institut d’</w:t>
                </w:r>
                <w:r w:rsidR="001E3CD8">
                  <w:rPr>
                    <w:rFonts w:asciiTheme="majorBidi" w:hAnsiTheme="majorBidi" w:cstheme="majorBidi"/>
                    <w:b/>
                    <w:bCs/>
                    <w:caps/>
                    <w:sz w:val="32"/>
                    <w:szCs w:val="32"/>
                  </w:rPr>
                  <w:t>É</w:t>
                </w:r>
                <w:r w:rsidRPr="004B194C">
                  <w:rPr>
                    <w:rFonts w:asciiTheme="majorBidi" w:hAnsiTheme="majorBidi" w:cstheme="majorBidi"/>
                    <w:b/>
                    <w:bCs/>
                    <w:caps/>
                    <w:sz w:val="32"/>
                    <w:szCs w:val="32"/>
                  </w:rPr>
                  <w:t>conomie Douani</w:t>
                </w:r>
                <w:r w:rsidR="001E3CD8">
                  <w:rPr>
                    <w:rFonts w:asciiTheme="majorBidi" w:hAnsiTheme="majorBidi" w:cstheme="majorBidi"/>
                    <w:b/>
                    <w:bCs/>
                    <w:caps/>
                    <w:sz w:val="32"/>
                    <w:szCs w:val="32"/>
                  </w:rPr>
                  <w:t>È</w:t>
                </w:r>
                <w:r w:rsidRPr="004B194C">
                  <w:rPr>
                    <w:rFonts w:asciiTheme="majorBidi" w:hAnsiTheme="majorBidi" w:cstheme="majorBidi"/>
                    <w:b/>
                    <w:bCs/>
                    <w:caps/>
                    <w:sz w:val="32"/>
                    <w:szCs w:val="32"/>
                  </w:rPr>
                  <w:t>re et Fiscale</w:t>
                </w:r>
              </w:p>
              <w:p w:rsidR="00F431D3" w:rsidRPr="00F431D3" w:rsidRDefault="00F431D3">
                <w:pPr>
                  <w:rPr>
                    <w:rFonts w:asciiTheme="majorBidi" w:hAnsiTheme="majorBidi" w:cstheme="majorBidi"/>
                    <w:b/>
                    <w:bCs/>
                    <w:spacing w:val="10"/>
                    <w:sz w:val="26"/>
                    <w:szCs w:val="26"/>
                  </w:rPr>
                </w:pPr>
              </w:p>
              <w:p w:rsidR="00F431D3" w:rsidRPr="00F431D3" w:rsidRDefault="00F431D3">
                <w:pPr>
                  <w:rPr>
                    <w:spacing w:val="10"/>
                  </w:rPr>
                </w:pPr>
              </w:p>
            </w:txbxContent>
          </v:textbox>
        </v:shape>
      </w:pict>
    </w:r>
    <w:r w:rsidR="002056D6" w:rsidRPr="002056D6">
      <w:rPr>
        <w:rFonts w:asciiTheme="majorBidi" w:hAnsiTheme="majorBidi" w:cstheme="majorBidi"/>
        <w:b/>
        <w:bCs/>
        <w:sz w:val="26"/>
        <w:szCs w:val="26"/>
      </w:rPr>
      <w:ptab w:relativeTo="margin" w:alignment="center" w:leader="none"/>
    </w:r>
    <w:r w:rsidR="002056D6" w:rsidRPr="002056D6">
      <w:rPr>
        <w:rFonts w:asciiTheme="majorBidi" w:hAnsiTheme="majorBidi" w:cstheme="majorBidi"/>
        <w:b/>
        <w:bCs/>
        <w:sz w:val="26"/>
        <w:szCs w:val="26"/>
      </w:rPr>
      <w:ptab w:relativeTo="margin" w:alignment="right" w:leader="none"/>
    </w:r>
  </w:p>
  <w:p w:rsidR="00F431D3" w:rsidRDefault="00F431D3" w:rsidP="002056D6">
    <w:pPr>
      <w:pStyle w:val="En-tte"/>
      <w:tabs>
        <w:tab w:val="clear" w:pos="9072"/>
        <w:tab w:val="right" w:pos="9923"/>
      </w:tabs>
      <w:ind w:left="-993" w:right="-851"/>
      <w:rPr>
        <w:rFonts w:asciiTheme="majorBidi" w:hAnsiTheme="majorBidi" w:cstheme="majorBidi"/>
        <w:b/>
        <w:bCs/>
        <w:sz w:val="26"/>
        <w:szCs w:val="26"/>
      </w:rPr>
    </w:pPr>
  </w:p>
  <w:p w:rsidR="00AB764F" w:rsidRDefault="0059742D" w:rsidP="00AB764F">
    <w:pPr>
      <w:pStyle w:val="En-tte"/>
      <w:tabs>
        <w:tab w:val="clear" w:pos="9072"/>
        <w:tab w:val="right" w:pos="9923"/>
      </w:tabs>
      <w:ind w:left="-993" w:right="-851"/>
      <w:rPr>
        <w:rFonts w:asciiTheme="majorBidi" w:hAnsiTheme="majorBidi" w:cstheme="majorBidi"/>
        <w:b/>
        <w:bCs/>
        <w:sz w:val="26"/>
        <w:szCs w:val="26"/>
      </w:rPr>
    </w:pPr>
    <w:r>
      <w:rPr>
        <w:rFonts w:asciiTheme="majorBidi" w:hAnsiTheme="majorBidi" w:cstheme="majorBidi"/>
        <w:b/>
        <w:bCs/>
        <w:noProof/>
        <w:sz w:val="26"/>
        <w:szCs w:val="26"/>
        <w:lang w:eastAsia="fr-FR"/>
      </w:rPr>
      <w:pict>
        <v:line id="Connecteur droit 2" o:spid="_x0000_s2052" style="position:absolute;left:0;text-align:left;z-index:251660288;visibility:visible;mso-wrap-distance-top:-3e-5mm;mso-wrap-distance-bottom:-3e-5mm;mso-width-relative:margin;mso-height-relative:margin" from="25.85pt,14.15pt" to="450.3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" strokecolor="black [3040]" strokeweight="1.5pt">
          <o:lock v:ext="edit" shapetype="f"/>
        </v:line>
      </w:pict>
    </w:r>
  </w:p>
  <w:p w:rsidR="002056D6" w:rsidRPr="00AB764F" w:rsidRDefault="00AB764F" w:rsidP="00AB764F">
    <w:pPr>
      <w:pStyle w:val="En-tte"/>
      <w:tabs>
        <w:tab w:val="clear" w:pos="9072"/>
        <w:tab w:val="right" w:pos="9923"/>
      </w:tabs>
      <w:ind w:left="-993" w:right="-851"/>
      <w:rPr>
        <w:rFonts w:asciiTheme="majorBidi" w:hAnsiTheme="majorBidi" w:cstheme="majorBidi"/>
        <w:b/>
        <w:bCs/>
        <w:sz w:val="26"/>
        <w:szCs w:val="26"/>
      </w:rPr>
    </w:pPr>
    <w:r>
      <w:rPr>
        <w:rFonts w:asciiTheme="majorBidi" w:hAnsiTheme="majorBidi" w:cs="Andalus"/>
        <w:b/>
        <w:bCs/>
        <w:sz w:val="26"/>
        <w:szCs w:val="26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6D6"/>
    <w:rsid w:val="00000640"/>
    <w:rsid w:val="000036D0"/>
    <w:rsid w:val="00035E0D"/>
    <w:rsid w:val="000704EC"/>
    <w:rsid w:val="000712F4"/>
    <w:rsid w:val="00087555"/>
    <w:rsid w:val="000C65B8"/>
    <w:rsid w:val="00101B18"/>
    <w:rsid w:val="00114051"/>
    <w:rsid w:val="0012416E"/>
    <w:rsid w:val="001C0D11"/>
    <w:rsid w:val="001C33E4"/>
    <w:rsid w:val="001E3CD8"/>
    <w:rsid w:val="00205453"/>
    <w:rsid w:val="002056D6"/>
    <w:rsid w:val="00232196"/>
    <w:rsid w:val="00247B25"/>
    <w:rsid w:val="002E40D0"/>
    <w:rsid w:val="00314ED1"/>
    <w:rsid w:val="00355DE4"/>
    <w:rsid w:val="00396CAE"/>
    <w:rsid w:val="003C1201"/>
    <w:rsid w:val="003D76A3"/>
    <w:rsid w:val="003E375E"/>
    <w:rsid w:val="003E7525"/>
    <w:rsid w:val="00414591"/>
    <w:rsid w:val="004177E7"/>
    <w:rsid w:val="004214FC"/>
    <w:rsid w:val="00473480"/>
    <w:rsid w:val="004A0AB7"/>
    <w:rsid w:val="004B194C"/>
    <w:rsid w:val="004B662B"/>
    <w:rsid w:val="004B77BF"/>
    <w:rsid w:val="004D3736"/>
    <w:rsid w:val="004F27CA"/>
    <w:rsid w:val="005759AF"/>
    <w:rsid w:val="00586653"/>
    <w:rsid w:val="0059742D"/>
    <w:rsid w:val="005B1ACE"/>
    <w:rsid w:val="005F4B95"/>
    <w:rsid w:val="00635717"/>
    <w:rsid w:val="00637FFD"/>
    <w:rsid w:val="00695AFC"/>
    <w:rsid w:val="006F1E75"/>
    <w:rsid w:val="00720000"/>
    <w:rsid w:val="0076685D"/>
    <w:rsid w:val="00812B57"/>
    <w:rsid w:val="008407D9"/>
    <w:rsid w:val="0085264D"/>
    <w:rsid w:val="008677A5"/>
    <w:rsid w:val="00885E8C"/>
    <w:rsid w:val="0089556E"/>
    <w:rsid w:val="008C3863"/>
    <w:rsid w:val="008D5F7B"/>
    <w:rsid w:val="008E3768"/>
    <w:rsid w:val="00920C48"/>
    <w:rsid w:val="00962A48"/>
    <w:rsid w:val="00972EA7"/>
    <w:rsid w:val="009A4253"/>
    <w:rsid w:val="009C52EF"/>
    <w:rsid w:val="009D0DA1"/>
    <w:rsid w:val="009F2074"/>
    <w:rsid w:val="009F21DA"/>
    <w:rsid w:val="009F278D"/>
    <w:rsid w:val="009F7010"/>
    <w:rsid w:val="00AB1DA5"/>
    <w:rsid w:val="00AB764F"/>
    <w:rsid w:val="00BB56E7"/>
    <w:rsid w:val="00BD7607"/>
    <w:rsid w:val="00BF4A36"/>
    <w:rsid w:val="00C505A6"/>
    <w:rsid w:val="00C82AD7"/>
    <w:rsid w:val="00CA2FCD"/>
    <w:rsid w:val="00D2519E"/>
    <w:rsid w:val="00D65CD6"/>
    <w:rsid w:val="00DA0017"/>
    <w:rsid w:val="00DE18AC"/>
    <w:rsid w:val="00E17380"/>
    <w:rsid w:val="00E437C0"/>
    <w:rsid w:val="00E56611"/>
    <w:rsid w:val="00E65765"/>
    <w:rsid w:val="00EA46A9"/>
    <w:rsid w:val="00F36CD5"/>
    <w:rsid w:val="00F431D3"/>
    <w:rsid w:val="00F4432B"/>
    <w:rsid w:val="00F95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0E5D9266-388A-403F-894A-A1F5B501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5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56D6"/>
  </w:style>
  <w:style w:type="paragraph" w:styleId="Pieddepage">
    <w:name w:val="footer"/>
    <w:basedOn w:val="Normal"/>
    <w:link w:val="PieddepageCar"/>
    <w:uiPriority w:val="99"/>
    <w:unhideWhenUsed/>
    <w:rsid w:val="0020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56D6"/>
  </w:style>
  <w:style w:type="paragraph" w:styleId="Textedebulles">
    <w:name w:val="Balloon Text"/>
    <w:basedOn w:val="Normal"/>
    <w:link w:val="TextedebullesCar"/>
    <w:uiPriority w:val="99"/>
    <w:semiHidden/>
    <w:unhideWhenUsed/>
    <w:rsid w:val="00205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6D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4A36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D7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iedf-dz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direction générale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iedf</dc:creator>
  <cp:keywords/>
  <dc:description/>
  <cp:lastModifiedBy>SCOLARITE</cp:lastModifiedBy>
  <cp:revision>23</cp:revision>
  <cp:lastPrinted>2021-11-22T08:45:00Z</cp:lastPrinted>
  <dcterms:created xsi:type="dcterms:W3CDTF">2015-11-09T10:25:00Z</dcterms:created>
  <dcterms:modified xsi:type="dcterms:W3CDTF">2022-11-09T10:31:00Z</dcterms:modified>
</cp:coreProperties>
</file>